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X="-252" w:tblpY="190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64"/>
        <w:gridCol w:w="357"/>
        <w:gridCol w:w="1191"/>
        <w:gridCol w:w="954"/>
        <w:gridCol w:w="306"/>
        <w:gridCol w:w="126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08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重点关注学生心理健康档案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首页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left="12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pacing w:line="360" w:lineRule="auto"/>
              <w:ind w:left="3294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寝室号</w:t>
            </w:r>
          </w:p>
        </w:tc>
        <w:tc>
          <w:tcPr>
            <w:tcW w:w="122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家庭联系电话：</w:t>
            </w:r>
          </w:p>
        </w:tc>
        <w:tc>
          <w:tcPr>
            <w:tcW w:w="669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列入重点关注对象原因：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新生心理测试结果：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已采取措施：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建档时间：    年    月    日         记录人：           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（附表续页） 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随访记录（第  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4" w:type="dxa"/>
            <w:gridSpan w:val="5"/>
            <w:noWrap w:val="0"/>
            <w:vAlign w:val="top"/>
          </w:tcPr>
          <w:p>
            <w:pPr>
              <w:tabs>
                <w:tab w:val="left" w:pos="2208"/>
              </w:tabs>
              <w:spacing w:line="360" w:lineRule="auto"/>
              <w:jc w:val="left"/>
              <w:rPr>
                <w:rFonts w:hint="default" w:ascii="仿宋_GB2312" w:eastAsia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被访人：                     </w:t>
            </w:r>
          </w:p>
        </w:tc>
        <w:tc>
          <w:tcPr>
            <w:tcW w:w="4554" w:type="dxa"/>
            <w:gridSpan w:val="3"/>
            <w:noWrap w:val="0"/>
            <w:vAlign w:val="top"/>
          </w:tcPr>
          <w:p>
            <w:pPr>
              <w:tabs>
                <w:tab w:val="left" w:pos="2208"/>
              </w:tabs>
              <w:spacing w:line="360" w:lineRule="auto"/>
              <w:jc w:val="left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班级：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访谈人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spacing w:line="360" w:lineRule="auto"/>
              <w:ind w:left="40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访谈时间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访谈地点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随访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下一步措施：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记录时间：    年    月    日    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记录人：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（签名）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学院副书记：         （签名）</w:t>
            </w:r>
          </w:p>
          <w:p>
            <w:pPr>
              <w:spacing w:line="360" w:lineRule="auto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（附表续页）       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 xml:space="preserve"> 随访记录（第  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4" w:type="dxa"/>
            <w:gridSpan w:val="5"/>
            <w:noWrap w:val="0"/>
            <w:vAlign w:val="top"/>
          </w:tcPr>
          <w:p>
            <w:pPr>
              <w:spacing w:line="360" w:lineRule="auto"/>
              <w:ind w:left="402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被访人：</w:t>
            </w:r>
          </w:p>
        </w:tc>
        <w:tc>
          <w:tcPr>
            <w:tcW w:w="4554" w:type="dxa"/>
            <w:gridSpan w:val="3"/>
            <w:noWrap w:val="0"/>
            <w:vAlign w:val="top"/>
          </w:tcPr>
          <w:p>
            <w:pPr>
              <w:spacing w:line="360" w:lineRule="auto"/>
              <w:ind w:left="402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访谈时间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访谈地点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随访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下一步措施：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记录时间：    年    月    日    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记录人：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（签名）</w:t>
            </w:r>
          </w:p>
          <w:p>
            <w:pPr>
              <w:spacing w:line="360" w:lineRule="auto"/>
              <w:jc w:val="righ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学院副书记：         （签名）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E42CB"/>
    <w:rsid w:val="015A14CF"/>
    <w:rsid w:val="0329768E"/>
    <w:rsid w:val="061439B5"/>
    <w:rsid w:val="11270A41"/>
    <w:rsid w:val="144E2529"/>
    <w:rsid w:val="1C486B0C"/>
    <w:rsid w:val="209634ED"/>
    <w:rsid w:val="261849A4"/>
    <w:rsid w:val="2809518D"/>
    <w:rsid w:val="3D9D5A63"/>
    <w:rsid w:val="47064679"/>
    <w:rsid w:val="479C6D8B"/>
    <w:rsid w:val="4AAC5537"/>
    <w:rsid w:val="4D0C050F"/>
    <w:rsid w:val="5A981634"/>
    <w:rsid w:val="5E7E075D"/>
    <w:rsid w:val="645E42CB"/>
    <w:rsid w:val="65FE5D3D"/>
    <w:rsid w:val="688120C4"/>
    <w:rsid w:val="6B4F542C"/>
    <w:rsid w:val="748A7DE8"/>
    <w:rsid w:val="777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2022-03-10T09:18:00Z</dcterms:created>
  <dc:creator>行之康康</dc:creator>
  <cp:lastModifiedBy>行之康康</cp:lastModifiedBy>
  <dcterms:modified xsi:type="dcterms:W3CDTF">2022-03-20T01:59:48Z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908D4DE6B7F04AE490CBDCCAFC9C8003</vt:lpwstr>
  </property>
</Properties>
</file>